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t xml:space="preserve">TO: _</w:t>
      </w:r>
      <w:r w:rsidDel="00000000" w:rsidR="00000000" w:rsidRPr="00000000">
        <w:rPr>
          <w:rtl w:val="0"/>
        </w:rPr>
        <w:t xml:space="preserve">__________________________</w:t>
      </w:r>
      <w:r w:rsidDel="00000000" w:rsidR="00000000" w:rsidRPr="00000000">
        <w:rPr>
          <w:rtl w:val="0"/>
        </w:rPr>
        <w:t xml:space="preserve">_</w:t>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contextualSpacing w:val="0"/>
        <w:rPr/>
      </w:pPr>
      <w:r w:rsidDel="00000000" w:rsidR="00000000" w:rsidRPr="00000000">
        <w:rPr>
          <w:rtl w:val="0"/>
        </w:rPr>
        <w:t xml:space="preserve">       _</w:t>
      </w:r>
      <w:commentRangeStart w:id="0"/>
      <w:r w:rsidDel="00000000" w:rsidR="00000000" w:rsidRPr="00000000">
        <w:rPr>
          <w:rtl w:val="0"/>
        </w:rPr>
        <w:t xml:space="preserve">__________________________</w:t>
      </w:r>
      <w:commentRangeEnd w:id="0"/>
      <w:r w:rsidDel="00000000" w:rsidR="00000000" w:rsidRPr="00000000">
        <w:commentReference w:id="0"/>
      </w:r>
      <w:r w:rsidDel="00000000" w:rsidR="00000000" w:rsidRPr="00000000">
        <w:rPr>
          <w:rtl w:val="0"/>
        </w:rPr>
        <w:t xml:space="preserve">_</w:t>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rtl w:val="0"/>
        </w:rPr>
        <w:t xml:space="preserve">       _</w:t>
      </w:r>
      <w:commentRangeStart w:id="1"/>
      <w:r w:rsidDel="00000000" w:rsidR="00000000" w:rsidRPr="00000000">
        <w:rPr>
          <w:rtl w:val="0"/>
        </w:rPr>
        <w:t xml:space="preserve">__________________________</w:t>
      </w:r>
      <w:commentRangeEnd w:id="1"/>
      <w:r w:rsidDel="00000000" w:rsidR="00000000" w:rsidRPr="00000000">
        <w:commentReference w:id="1"/>
      </w:r>
      <w:r w:rsidDel="00000000" w:rsidR="00000000" w:rsidRPr="00000000">
        <w:rPr>
          <w:rtl w:val="0"/>
        </w:rPr>
        <w:t xml:space="preserve">_</w:t>
      </w:r>
    </w:p>
    <w:p w:rsidR="00000000" w:rsidDel="00000000" w:rsidP="00000000" w:rsidRDefault="00000000" w:rsidRPr="00000000" w14:paraId="00000005">
      <w:pPr>
        <w:contextualSpacing w:val="0"/>
        <w:rPr/>
      </w:pPr>
      <w:r w:rsidDel="00000000" w:rsidR="00000000" w:rsidRPr="00000000">
        <w:rPr>
          <w:rtl w:val="0"/>
        </w:rPr>
      </w:r>
    </w:p>
    <w:p w:rsidR="00000000" w:rsidDel="00000000" w:rsidP="00000000" w:rsidRDefault="00000000" w:rsidRPr="00000000" w14:paraId="00000006">
      <w:pPr>
        <w:contextualSpacing w:val="0"/>
        <w:rPr/>
      </w:pPr>
      <w:r w:rsidDel="00000000" w:rsidR="00000000" w:rsidRPr="00000000">
        <w:rPr>
          <w:rtl w:val="0"/>
        </w:rPr>
        <w:t xml:space="preserve">1. </w:t>
      </w:r>
      <w:r w:rsidDel="00000000" w:rsidR="00000000" w:rsidRPr="00000000">
        <w:rPr>
          <w:b w:val="1"/>
          <w:rtl w:val="0"/>
        </w:rPr>
        <w:t xml:space="preserve">Purpose of Notice</w:t>
      </w:r>
      <w:r w:rsidDel="00000000" w:rsidR="00000000" w:rsidRPr="00000000">
        <w:rPr>
          <w:rtl w:val="0"/>
        </w:rPr>
        <w:t xml:space="preserve">: This Notice is to inform the Tenant that the Landlord </w:t>
      </w:r>
      <w:commentRangeStart w:id="2"/>
      <w:r w:rsidDel="00000000" w:rsidR="00000000" w:rsidRPr="00000000">
        <w:rPr>
          <w:rtl w:val="0"/>
        </w:rPr>
        <w:t xml:space="preserve">___________________</w:t>
      </w:r>
      <w:commentRangeEnd w:id="2"/>
      <w:r w:rsidDel="00000000" w:rsidR="00000000" w:rsidRPr="00000000">
        <w:commentReference w:id="2"/>
      </w:r>
      <w:r w:rsidDel="00000000" w:rsidR="00000000" w:rsidRPr="00000000">
        <w:rPr>
          <w:rtl w:val="0"/>
        </w:rPr>
        <w:t xml:space="preserve"> will be increasing the Tenant’s rent. Beginning on, </w:t>
      </w:r>
      <w:commentRangeStart w:id="3"/>
      <w:r w:rsidDel="00000000" w:rsidR="00000000" w:rsidRPr="00000000">
        <w:rPr>
          <w:rtl w:val="0"/>
        </w:rPr>
        <w:t xml:space="preserve">_____________</w:t>
      </w:r>
      <w:commentRangeEnd w:id="3"/>
      <w:r w:rsidDel="00000000" w:rsidR="00000000" w:rsidRPr="00000000">
        <w:commentReference w:id="3"/>
      </w:r>
      <w:r w:rsidDel="00000000" w:rsidR="00000000" w:rsidRPr="00000000">
        <w:rPr>
          <w:rtl w:val="0"/>
        </w:rPr>
        <w:t xml:space="preserve"> , the monthly rent for for your rental located at, </w:t>
      </w:r>
      <w:commentRangeStart w:id="4"/>
      <w:r w:rsidDel="00000000" w:rsidR="00000000" w:rsidRPr="00000000">
        <w:rPr>
          <w:rtl w:val="0"/>
        </w:rPr>
        <w:t xml:space="preserve">_________________________________</w:t>
      </w:r>
      <w:commentRangeEnd w:id="4"/>
      <w:r w:rsidDel="00000000" w:rsidR="00000000" w:rsidRPr="00000000">
        <w:commentReference w:id="4"/>
      </w:r>
      <w:r w:rsidDel="00000000" w:rsidR="00000000" w:rsidRPr="00000000">
        <w:rPr>
          <w:rtl w:val="0"/>
        </w:rPr>
        <w:t xml:space="preserve"> , will be increased to </w:t>
      </w:r>
      <w:commentRangeStart w:id="5"/>
      <w:r w:rsidDel="00000000" w:rsidR="00000000" w:rsidRPr="00000000">
        <w:rPr>
          <w:rtl w:val="0"/>
        </w:rPr>
        <w:t xml:space="preserve">_______________</w:t>
      </w:r>
      <w:commentRangeEnd w:id="5"/>
      <w:r w:rsidDel="00000000" w:rsidR="00000000" w:rsidRPr="00000000">
        <w:commentReference w:id="5"/>
      </w:r>
      <w:r w:rsidDel="00000000" w:rsidR="00000000" w:rsidRPr="00000000">
        <w:rPr>
          <w:rtl w:val="0"/>
        </w:rPr>
        <w:t xml:space="preserve">  per month. The Tenant’s current tenancy will be terminated on </w:t>
      </w:r>
      <w:commentRangeStart w:id="6"/>
      <w:r w:rsidDel="00000000" w:rsidR="00000000" w:rsidRPr="00000000">
        <w:rPr>
          <w:rtl w:val="0"/>
        </w:rPr>
        <w:t xml:space="preserve">_____________</w:t>
      </w:r>
      <w:commentRangeEnd w:id="6"/>
      <w:r w:rsidDel="00000000" w:rsidR="00000000" w:rsidRPr="00000000">
        <w:commentReference w:id="6"/>
      </w:r>
      <w:r w:rsidDel="00000000" w:rsidR="00000000" w:rsidRPr="00000000">
        <w:rPr>
          <w:rtl w:val="0"/>
        </w:rPr>
        <w:t xml:space="preserve"> as per the term of the current lease agreement.</w:t>
      </w:r>
    </w:p>
    <w:p w:rsidR="00000000" w:rsidDel="00000000" w:rsidP="00000000" w:rsidRDefault="00000000" w:rsidRPr="00000000" w14:paraId="00000007">
      <w:pPr>
        <w:contextualSpacing w:val="0"/>
        <w:rPr/>
      </w:pPr>
      <w:r w:rsidDel="00000000" w:rsidR="00000000" w:rsidRPr="00000000">
        <w:rPr>
          <w:rtl w:val="0"/>
        </w:rPr>
      </w:r>
    </w:p>
    <w:p w:rsidR="00000000" w:rsidDel="00000000" w:rsidP="00000000" w:rsidRDefault="00000000" w:rsidRPr="00000000" w14:paraId="00000008">
      <w:pPr>
        <w:contextualSpacing w:val="0"/>
        <w:rPr/>
      </w:pPr>
      <w:r w:rsidDel="00000000" w:rsidR="00000000" w:rsidRPr="00000000">
        <w:rPr>
          <w:rtl w:val="0"/>
        </w:rPr>
        <w:t xml:space="preserve">The new lease is being offered at monthly rate of </w:t>
      </w:r>
      <w:commentRangeStart w:id="7"/>
      <w:r w:rsidDel="00000000" w:rsidR="00000000" w:rsidRPr="00000000">
        <w:rPr>
          <w:rtl w:val="0"/>
        </w:rPr>
        <w:t xml:space="preserve">______________</w:t>
      </w:r>
      <w:commentRangeEnd w:id="7"/>
      <w:r w:rsidDel="00000000" w:rsidR="00000000" w:rsidRPr="00000000">
        <w:commentReference w:id="7"/>
      </w:r>
      <w:r w:rsidDel="00000000" w:rsidR="00000000" w:rsidRPr="00000000">
        <w:rPr>
          <w:rtl w:val="0"/>
        </w:rPr>
        <w:t xml:space="preserve"> .</w:t>
      </w:r>
    </w:p>
    <w:p w:rsidR="00000000" w:rsidDel="00000000" w:rsidP="00000000" w:rsidRDefault="00000000" w:rsidRPr="00000000" w14:paraId="00000009">
      <w:pPr>
        <w:contextualSpacing w:val="0"/>
        <w:rPr/>
      </w:pPr>
      <w:r w:rsidDel="00000000" w:rsidR="00000000" w:rsidRPr="00000000">
        <w:rPr>
          <w:rtl w:val="0"/>
        </w:rPr>
      </w:r>
    </w:p>
    <w:p w:rsidR="00000000" w:rsidDel="00000000" w:rsidP="00000000" w:rsidRDefault="00000000" w:rsidRPr="00000000" w14:paraId="0000000A">
      <w:pPr>
        <w:contextualSpacing w:val="0"/>
        <w:rPr/>
      </w:pPr>
      <w:r w:rsidDel="00000000" w:rsidR="00000000" w:rsidRPr="00000000">
        <w:rPr>
          <w:rtl w:val="0"/>
        </w:rPr>
        <w:t xml:space="preserve">All changes can be found in the Tenant’s new lease agreement.</w:t>
      </w:r>
    </w:p>
    <w:p w:rsidR="00000000" w:rsidDel="00000000" w:rsidP="00000000" w:rsidRDefault="00000000" w:rsidRPr="00000000" w14:paraId="0000000B">
      <w:pPr>
        <w:contextualSpacing w:val="0"/>
        <w:rPr/>
      </w:pPr>
      <w:r w:rsidDel="00000000" w:rsidR="00000000" w:rsidRPr="00000000">
        <w:rPr>
          <w:rtl w:val="0"/>
        </w:rPr>
      </w:r>
    </w:p>
    <w:p w:rsidR="00000000" w:rsidDel="00000000" w:rsidP="00000000" w:rsidRDefault="00000000" w:rsidRPr="00000000" w14:paraId="0000000C">
      <w:pPr>
        <w:contextualSpacing w:val="0"/>
        <w:rPr/>
      </w:pPr>
      <w:r w:rsidDel="00000000" w:rsidR="00000000" w:rsidRPr="00000000">
        <w:rPr>
          <w:rtl w:val="0"/>
        </w:rPr>
        <w:t xml:space="preserve">2. </w:t>
      </w:r>
      <w:r w:rsidDel="00000000" w:rsidR="00000000" w:rsidRPr="00000000">
        <w:rPr>
          <w:b w:val="1"/>
          <w:rtl w:val="0"/>
        </w:rPr>
        <w:t xml:space="preserve">Termination of Tenancy</w:t>
      </w:r>
      <w:r w:rsidDel="00000000" w:rsidR="00000000" w:rsidRPr="00000000">
        <w:rPr>
          <w:rtl w:val="0"/>
        </w:rPr>
        <w:t xml:space="preserve">: The Tenant’s current tenancy will expire on </w:t>
      </w:r>
      <w:commentRangeStart w:id="8"/>
      <w:r w:rsidDel="00000000" w:rsidR="00000000" w:rsidRPr="00000000">
        <w:rPr>
          <w:rtl w:val="0"/>
        </w:rPr>
        <w:t xml:space="preserve">_____________</w:t>
      </w:r>
      <w:commentRangeEnd w:id="8"/>
      <w:r w:rsidDel="00000000" w:rsidR="00000000" w:rsidRPr="00000000">
        <w:commentReference w:id="8"/>
      </w:r>
      <w:r w:rsidDel="00000000" w:rsidR="00000000" w:rsidRPr="00000000">
        <w:rPr>
          <w:rtl w:val="0"/>
        </w:rPr>
        <w:t xml:space="preserve"> . If the Tenant does not agree to rent the unit at the increased monthly rental price, the Tenant and all occupants of the unit must vacate the unit by </w:t>
      </w:r>
      <w:commentRangeStart w:id="9"/>
      <w:r w:rsidDel="00000000" w:rsidR="00000000" w:rsidRPr="00000000">
        <w:rPr>
          <w:rtl w:val="0"/>
        </w:rPr>
        <w:t xml:space="preserve">_____________</w:t>
      </w:r>
      <w:commentRangeEnd w:id="9"/>
      <w:r w:rsidDel="00000000" w:rsidR="00000000" w:rsidRPr="00000000">
        <w:commentReference w:id="9"/>
      </w:r>
      <w:r w:rsidDel="00000000" w:rsidR="00000000" w:rsidRPr="00000000">
        <w:rPr>
          <w:rtl w:val="0"/>
        </w:rPr>
        <w:t xml:space="preserve">. All standard move-out procedures apply as the rental will be free of damages and broom-swept clean in order to receive a full security deposit refund.</w:t>
      </w:r>
    </w:p>
    <w:p w:rsidR="00000000" w:rsidDel="00000000" w:rsidP="00000000" w:rsidRDefault="00000000" w:rsidRPr="00000000" w14:paraId="0000000D">
      <w:pPr>
        <w:contextualSpacing w:val="0"/>
        <w:rPr/>
      </w:pPr>
      <w:r w:rsidDel="00000000" w:rsidR="00000000" w:rsidRPr="00000000">
        <w:rPr>
          <w:rtl w:val="0"/>
        </w:rPr>
      </w:r>
    </w:p>
    <w:p w:rsidR="00000000" w:rsidDel="00000000" w:rsidP="00000000" w:rsidRDefault="00000000" w:rsidRPr="00000000" w14:paraId="0000000E">
      <w:pPr>
        <w:contextualSpacing w:val="0"/>
        <w:rPr/>
      </w:pPr>
      <w:r w:rsidDel="00000000" w:rsidR="00000000" w:rsidRPr="00000000">
        <w:rPr>
          <w:rtl w:val="0"/>
        </w:rPr>
        <w:t xml:space="preserve">3. </w:t>
      </w:r>
      <w:r w:rsidDel="00000000" w:rsidR="00000000" w:rsidRPr="00000000">
        <w:rPr>
          <w:b w:val="1"/>
          <w:rtl w:val="0"/>
        </w:rPr>
        <w:t xml:space="preserve">Acceptance</w:t>
      </w:r>
      <w:r w:rsidDel="00000000" w:rsidR="00000000" w:rsidRPr="00000000">
        <w:rPr>
          <w:rtl w:val="0"/>
        </w:rPr>
        <w:t xml:space="preserve">: If the Tenant agrees to rent the unit at the increased rental price of </w:t>
      </w:r>
      <w:commentRangeStart w:id="10"/>
      <w:r w:rsidDel="00000000" w:rsidR="00000000" w:rsidRPr="00000000">
        <w:rPr>
          <w:rtl w:val="0"/>
        </w:rPr>
        <w:t xml:space="preserve">______________</w:t>
      </w:r>
      <w:commentRangeEnd w:id="10"/>
      <w:r w:rsidDel="00000000" w:rsidR="00000000" w:rsidRPr="00000000">
        <w:commentReference w:id="10"/>
      </w:r>
      <w:r w:rsidDel="00000000" w:rsidR="00000000" w:rsidRPr="00000000">
        <w:rPr>
          <w:rtl w:val="0"/>
        </w:rPr>
        <w:t xml:space="preserve">, per month, the Tenant may remain on the premises, but must sign and adhere to the terms of a new lease agreement at the agreed upon monthly rent. By remaining in the property after the termination date of the original lease agreement, the Tenant is agreeing to the increased monthly rent and to adhere to any other reasonable changes to the lease agreement.</w:t>
        <w:br w:type="textWrapping"/>
        <w:br w:type="textWrapping"/>
        <w:t xml:space="preserve">4. </w:t>
      </w:r>
      <w:r w:rsidDel="00000000" w:rsidR="00000000" w:rsidRPr="00000000">
        <w:rPr>
          <w:b w:val="1"/>
          <w:rtl w:val="0"/>
        </w:rPr>
        <w:t xml:space="preserve">Non-compliance</w:t>
      </w:r>
      <w:r w:rsidDel="00000000" w:rsidR="00000000" w:rsidRPr="00000000">
        <w:rPr>
          <w:rtl w:val="0"/>
        </w:rPr>
        <w:t xml:space="preserve">: At the start of the new lease agreement the Tenant is required to pay the full rent amount of </w:t>
      </w:r>
      <w:commentRangeStart w:id="11"/>
      <w:r w:rsidDel="00000000" w:rsidR="00000000" w:rsidRPr="00000000">
        <w:rPr>
          <w:rtl w:val="0"/>
        </w:rPr>
        <w:t xml:space="preserve">___________</w:t>
      </w:r>
      <w:commentRangeEnd w:id="11"/>
      <w:r w:rsidDel="00000000" w:rsidR="00000000" w:rsidRPr="00000000">
        <w:commentReference w:id="11"/>
      </w:r>
      <w:r w:rsidDel="00000000" w:rsidR="00000000" w:rsidRPr="00000000">
        <w:rPr>
          <w:rtl w:val="0"/>
        </w:rPr>
        <w:t xml:space="preserve">. If the full amount is not paid the tenant will be assessed a late fee of </w:t>
      </w:r>
      <w:commentRangeStart w:id="12"/>
      <w:r w:rsidDel="00000000" w:rsidR="00000000" w:rsidRPr="00000000">
        <w:rPr>
          <w:rtl w:val="0"/>
        </w:rPr>
        <w:t xml:space="preserve">__________</w:t>
      </w:r>
      <w:commentRangeEnd w:id="12"/>
      <w:r w:rsidDel="00000000" w:rsidR="00000000" w:rsidRPr="00000000">
        <w:commentReference w:id="12"/>
      </w:r>
      <w:r w:rsidDel="00000000" w:rsidR="00000000" w:rsidRPr="00000000">
        <w:rPr>
          <w:rtl w:val="0"/>
        </w:rPr>
        <w:t xml:space="preserve"> per day. If the Tenant does not pay the full rent of </w:t>
      </w:r>
      <w:commentRangeStart w:id="13"/>
      <w:r w:rsidDel="00000000" w:rsidR="00000000" w:rsidRPr="00000000">
        <w:rPr>
          <w:rtl w:val="0"/>
        </w:rPr>
        <w:t xml:space="preserve">__________</w:t>
      </w:r>
      <w:commentRangeEnd w:id="13"/>
      <w:r w:rsidDel="00000000" w:rsidR="00000000" w:rsidRPr="00000000">
        <w:commentReference w:id="13"/>
      </w:r>
      <w:r w:rsidDel="00000000" w:rsidR="00000000" w:rsidRPr="00000000">
        <w:rPr>
          <w:rtl w:val="0"/>
        </w:rPr>
        <w:t xml:space="preserve"> plus late fees the Landlord will issues a “Pay or Quit Notice” to be followed by an eviction notice.</w:t>
      </w:r>
    </w:p>
    <w:p w:rsidR="00000000" w:rsidDel="00000000" w:rsidP="00000000" w:rsidRDefault="00000000" w:rsidRPr="00000000" w14:paraId="0000000F">
      <w:pPr>
        <w:contextualSpacing w:val="0"/>
        <w:rPr/>
      </w:pPr>
      <w:r w:rsidDel="00000000" w:rsidR="00000000" w:rsidRPr="00000000">
        <w:rPr>
          <w:rtl w:val="0"/>
        </w:rPr>
      </w:r>
    </w:p>
    <w:p w:rsidR="00000000" w:rsidDel="00000000" w:rsidP="00000000" w:rsidRDefault="00000000" w:rsidRPr="00000000" w14:paraId="00000010">
      <w:pPr>
        <w:contextualSpacing w:val="0"/>
        <w:rPr/>
      </w:pPr>
      <w:r w:rsidDel="00000000" w:rsidR="00000000" w:rsidRPr="00000000">
        <w:rPr>
          <w:rtl w:val="0"/>
        </w:rPr>
        <w:t xml:space="preserve"> The monthly rental payment is due on or before the </w:t>
      </w:r>
      <w:commentRangeStart w:id="14"/>
      <w:r w:rsidDel="00000000" w:rsidR="00000000" w:rsidRPr="00000000">
        <w:rPr>
          <w:rtl w:val="0"/>
        </w:rPr>
        <w:t xml:space="preserve">___</w:t>
      </w:r>
      <w:commentRangeEnd w:id="14"/>
      <w:r w:rsidDel="00000000" w:rsidR="00000000" w:rsidRPr="00000000">
        <w:commentReference w:id="14"/>
      </w:r>
      <w:r w:rsidDel="00000000" w:rsidR="00000000" w:rsidRPr="00000000">
        <w:rPr>
          <w:rtl w:val="0"/>
        </w:rPr>
        <w:t xml:space="preserve"> day of each month.</w:t>
      </w:r>
    </w:p>
    <w:p w:rsidR="00000000" w:rsidDel="00000000" w:rsidP="00000000" w:rsidRDefault="00000000" w:rsidRPr="00000000" w14:paraId="00000011">
      <w:pPr>
        <w:contextualSpacing w:val="0"/>
        <w:rPr/>
      </w:pPr>
      <w:r w:rsidDel="00000000" w:rsidR="00000000" w:rsidRPr="00000000">
        <w:rPr>
          <w:rtl w:val="0"/>
        </w:rPr>
      </w:r>
    </w:p>
    <w:p w:rsidR="00000000" w:rsidDel="00000000" w:rsidP="00000000" w:rsidRDefault="00000000" w:rsidRPr="00000000" w14:paraId="00000012">
      <w:pPr>
        <w:contextualSpacing w:val="0"/>
        <w:rPr/>
      </w:pPr>
      <w:r w:rsidDel="00000000" w:rsidR="00000000" w:rsidRPr="00000000">
        <w:rPr>
          <w:rtl w:val="0"/>
        </w:rPr>
        <w:t xml:space="preserve"> </w:t>
      </w:r>
    </w:p>
    <w:p w:rsidR="00000000" w:rsidDel="00000000" w:rsidP="00000000" w:rsidRDefault="00000000" w:rsidRPr="00000000" w14:paraId="00000013">
      <w:pPr>
        <w:contextualSpacing w:val="0"/>
        <w:rPr/>
      </w:pPr>
      <w:r w:rsidDel="00000000" w:rsidR="00000000" w:rsidRPr="00000000">
        <w:rPr>
          <w:rtl w:val="0"/>
        </w:rPr>
      </w:r>
    </w:p>
    <w:p w:rsidR="00000000" w:rsidDel="00000000" w:rsidP="00000000" w:rsidRDefault="00000000" w:rsidRPr="00000000" w14:paraId="00000014">
      <w:pPr>
        <w:contextualSpacing w:val="0"/>
        <w:rPr/>
      </w:pPr>
      <w:r w:rsidDel="00000000" w:rsidR="00000000" w:rsidRPr="00000000">
        <w:rPr>
          <w:rtl w:val="0"/>
        </w:rPr>
        <w:t xml:space="preserve">Landlord Signature: ______________________</w:t>
      </w:r>
    </w:p>
    <w:p w:rsidR="00000000" w:rsidDel="00000000" w:rsidP="00000000" w:rsidRDefault="00000000" w:rsidRPr="00000000" w14:paraId="00000015">
      <w:pPr>
        <w:contextualSpacing w:val="0"/>
        <w:rPr/>
      </w:pPr>
      <w:r w:rsidDel="00000000" w:rsidR="00000000" w:rsidRPr="00000000">
        <w:rPr>
          <w:rtl w:val="0"/>
        </w:rPr>
      </w:r>
    </w:p>
    <w:p w:rsidR="00000000" w:rsidDel="00000000" w:rsidP="00000000" w:rsidRDefault="00000000" w:rsidRPr="00000000" w14:paraId="00000016">
      <w:pPr>
        <w:contextualSpacing w:val="0"/>
        <w:rPr/>
      </w:pPr>
      <w:r w:rsidDel="00000000" w:rsidR="00000000" w:rsidRPr="00000000">
        <w:rPr>
          <w:rtl w:val="0"/>
        </w:rPr>
        <w:t xml:space="preserve">Date: __________________________________</w:t>
      </w:r>
    </w:p>
    <w:p w:rsidR="00000000" w:rsidDel="00000000" w:rsidP="00000000" w:rsidRDefault="00000000" w:rsidRPr="00000000" w14:paraId="00000017">
      <w:pPr>
        <w:contextualSpacing w:val="0"/>
        <w:rPr/>
      </w:pPr>
      <w:r w:rsidDel="00000000" w:rsidR="00000000" w:rsidRPr="00000000">
        <w:rPr>
          <w:rtl w:val="0"/>
        </w:rPr>
      </w:r>
    </w:p>
    <w:sectPr>
      <w:pgSz w:h="15840" w:w="12240"/>
      <w:pgMar w:bottom="1440" w:top="1440" w:left="1440" w:right="1440" w:header="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Eric Worral" w:id="0" w:date="2018-05-22T13:43:45Z">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Insert Address of Rental</w:t>
      </w:r>
    </w:p>
  </w:comment>
  <w:comment w:author="Eric Worral" w:id="11" w:date="2018-05-22T14:00:12Z">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Insert full monthly rent</w:t>
      </w:r>
    </w:p>
  </w:comment>
  <w:comment w:author="Eric Worral" w:id="6" w:date="2018-05-22T13:49:02Z">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Insert end date of the most up to date lease.</w:t>
      </w:r>
    </w:p>
  </w:comment>
  <w:comment w:author="Eric Worral" w:id="5" w:date="2018-05-22T13:47:44Z">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Insert total dollar amount including additional rent</w:t>
      </w:r>
    </w:p>
  </w:comment>
  <w:comment w:author="Eric Worral" w:id="8" w:date="2018-05-22T13:51:56Z">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Insert the current lease expiration date</w:t>
      </w:r>
    </w:p>
  </w:comment>
  <w:comment w:author="Eric Worral" w:id="9" w:date="2018-05-22T13:51:56Z">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Insert the current lease expiration date</w:t>
      </w:r>
    </w:p>
  </w:comment>
  <w:comment w:author="Eric Worral" w:id="4" w:date="2018-05-22T13:46:31Z">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Insert full rental address</w:t>
      </w:r>
    </w:p>
  </w:comment>
  <w:comment w:author="Eric Worral" w:id="14" w:date="2018-05-22T13:55:48Z">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Insert the day your rent is typically due</w:t>
      </w:r>
    </w:p>
  </w:comment>
  <w:comment w:author="Eric Worral" w:id="13" w:date="2018-05-22T14:01:28Z">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Insert full monthly rent</w:t>
      </w:r>
    </w:p>
  </w:comment>
  <w:comment w:author="Eric Worral" w:id="3" w:date="2018-05-22T13:45:20Z">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Insert date xx/xx/xxxx</w:t>
      </w:r>
    </w:p>
  </w:comment>
  <w:comment w:author="Eric Worral" w:id="7" w:date="2018-05-22T13:50:07Z">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Insert new monthly amount (i.e. $1,034)</w:t>
      </w:r>
    </w:p>
  </w:comment>
  <w:comment w:author="Eric Worral" w:id="10" w:date="2018-05-22T13:50:07Z">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Insert new monthly amount (i.e. $1,034)</w:t>
      </w:r>
    </w:p>
  </w:comment>
  <w:comment w:author="Eric Worral" w:id="1" w:date="2018-05-22T13:44:03Z">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Address continued</w:t>
      </w:r>
    </w:p>
  </w:comment>
  <w:comment w:author="Eric Worral" w:id="12" w:date="2018-05-22T14:00:46Z">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Insert a late fee amount per day the rent is late.</w:t>
      </w:r>
    </w:p>
  </w:comment>
  <w:comment w:author="Eric Worral" w:id="2" w:date="2018-05-22T13:44:42Z">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Insert name of Landlord</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